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3184" w14:textId="0F6B4A7E" w:rsidR="002438AB" w:rsidRPr="00DE0D59" w:rsidRDefault="00DE0D59" w:rsidP="00DE0D59">
      <w:pPr>
        <w:pStyle w:val="ae"/>
        <w:jc w:val="center"/>
        <w:rPr>
          <w:b/>
          <w:bCs/>
        </w:rPr>
      </w:pPr>
      <w:r w:rsidRPr="00DE0D59">
        <w:rPr>
          <w:b/>
          <w:bCs/>
        </w:rPr>
        <w:t>Програма розвитку комітету на 2026-27рр.</w:t>
      </w:r>
    </w:p>
    <w:p w14:paraId="2C7E5B93" w14:textId="77777777" w:rsidR="00DE0D59" w:rsidRDefault="00DE0D59" w:rsidP="00DE0D59">
      <w:pPr>
        <w:pStyle w:val="ae"/>
      </w:pPr>
    </w:p>
    <w:p w14:paraId="3D75FB45" w14:textId="35015FB7" w:rsidR="00DE0D59" w:rsidRDefault="00DE0D59" w:rsidP="00DE0D59">
      <w:pPr>
        <w:pStyle w:val="ae"/>
      </w:pPr>
      <w:r>
        <w:t>В рамках розвитку комітету пропоную приділити окрему увагу питанням військових технологій, їх захисту, експорту/імпорту (експортний контроль), придбанню, ліцензуванню, спільній діяльності з іноземними інвесторами, виходу на міжнародні ринки.</w:t>
      </w:r>
    </w:p>
    <w:p w14:paraId="56AFA434" w14:textId="77777777" w:rsidR="00DE0D59" w:rsidRDefault="00DE0D59" w:rsidP="00DE0D59">
      <w:pPr>
        <w:pStyle w:val="ae"/>
      </w:pPr>
    </w:p>
    <w:p w14:paraId="1CCDAF26" w14:textId="46F40C49" w:rsidR="00DE0D59" w:rsidRPr="00DE0D59" w:rsidRDefault="00DE0D59" w:rsidP="00DE0D59">
      <w:pPr>
        <w:pStyle w:val="ae"/>
      </w:pPr>
      <w:r>
        <w:t xml:space="preserve">Також пропоную активізувати залучення </w:t>
      </w:r>
      <w:proofErr w:type="spellStart"/>
      <w:r>
        <w:t>інхаузів</w:t>
      </w:r>
      <w:proofErr w:type="spellEnd"/>
      <w:r>
        <w:t xml:space="preserve"> </w:t>
      </w:r>
      <w:proofErr w:type="spellStart"/>
      <w:r>
        <w:t>мілтек</w:t>
      </w:r>
      <w:proofErr w:type="spellEnd"/>
      <w:r>
        <w:t xml:space="preserve"> компаній до членів АПУ та роботи комітету.</w:t>
      </w:r>
    </w:p>
    <w:sectPr w:rsidR="00DE0D59" w:rsidRPr="00DE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59"/>
    <w:rsid w:val="00113928"/>
    <w:rsid w:val="00137DEE"/>
    <w:rsid w:val="00180673"/>
    <w:rsid w:val="00195375"/>
    <w:rsid w:val="001B2B8A"/>
    <w:rsid w:val="002438AB"/>
    <w:rsid w:val="003F6B29"/>
    <w:rsid w:val="003F6BE4"/>
    <w:rsid w:val="00431C37"/>
    <w:rsid w:val="004A18AB"/>
    <w:rsid w:val="005335D5"/>
    <w:rsid w:val="00533621"/>
    <w:rsid w:val="00546F8F"/>
    <w:rsid w:val="005C6419"/>
    <w:rsid w:val="0066143B"/>
    <w:rsid w:val="00680DFE"/>
    <w:rsid w:val="00896928"/>
    <w:rsid w:val="00935BB2"/>
    <w:rsid w:val="009E374B"/>
    <w:rsid w:val="00A65098"/>
    <w:rsid w:val="00AB23F7"/>
    <w:rsid w:val="00B6277D"/>
    <w:rsid w:val="00C52B82"/>
    <w:rsid w:val="00D503FE"/>
    <w:rsid w:val="00D92491"/>
    <w:rsid w:val="00DC38A0"/>
    <w:rsid w:val="00DE0D59"/>
    <w:rsid w:val="00FC7D2E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120D"/>
  <w15:chartTrackingRefBased/>
  <w15:docId w15:val="{97A905D2-4017-413F-BE37-4FFBE9FA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D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D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0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D5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E0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Kyslyy</dc:creator>
  <cp:keywords/>
  <dc:description/>
  <cp:lastModifiedBy>Taras Kyslyy</cp:lastModifiedBy>
  <cp:revision>1</cp:revision>
  <dcterms:created xsi:type="dcterms:W3CDTF">2025-11-25T14:49:00Z</dcterms:created>
  <dcterms:modified xsi:type="dcterms:W3CDTF">2025-11-25T14:54:00Z</dcterms:modified>
</cp:coreProperties>
</file>